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91" w:rsidRPr="004B0F6B" w:rsidRDefault="004B0F6B">
      <w:pPr>
        <w:pStyle w:val="Nagwek1"/>
        <w:spacing w:befor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960E95" w:rsidRPr="004B0F6B">
        <w:rPr>
          <w:rFonts w:ascii="Times New Roman" w:hAnsi="Times New Roman" w:cs="Times New Roman"/>
          <w:sz w:val="24"/>
          <w:szCs w:val="24"/>
        </w:rPr>
        <w:t xml:space="preserve"> </w:t>
      </w:r>
      <w:r w:rsidR="004D43B1" w:rsidRPr="004B0F6B">
        <w:rPr>
          <w:rFonts w:ascii="Times New Roman" w:hAnsi="Times New Roman" w:cs="Times New Roman"/>
          <w:sz w:val="24"/>
          <w:szCs w:val="24"/>
        </w:rPr>
        <w:t xml:space="preserve">15 </w:t>
      </w:r>
      <w:r w:rsidR="00960E95" w:rsidRPr="004B0F6B">
        <w:rPr>
          <w:rFonts w:ascii="Times New Roman" w:hAnsi="Times New Roman" w:cs="Times New Roman"/>
          <w:sz w:val="24"/>
          <w:szCs w:val="24"/>
        </w:rPr>
        <w:t>/2020</w:t>
      </w:r>
    </w:p>
    <w:p w:rsidR="00AC5B91" w:rsidRPr="004B0F6B" w:rsidRDefault="004B0F6B">
      <w:pPr>
        <w:ind w:left="832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nr 48 im. Armii K</w:t>
      </w:r>
      <w:r w:rsidRPr="004B0F6B">
        <w:rPr>
          <w:rFonts w:ascii="Times New Roman" w:hAnsi="Times New Roman" w:cs="Times New Roman"/>
          <w:b/>
          <w:sz w:val="24"/>
          <w:szCs w:val="24"/>
        </w:rPr>
        <w:t>rajowej</w:t>
      </w:r>
      <w:r>
        <w:rPr>
          <w:rFonts w:ascii="Times New Roman" w:hAnsi="Times New Roman" w:cs="Times New Roman"/>
          <w:b/>
          <w:sz w:val="24"/>
          <w:szCs w:val="24"/>
        </w:rPr>
        <w:t xml:space="preserve"> w Częstochowie</w:t>
      </w:r>
    </w:p>
    <w:p w:rsidR="00AC5B91" w:rsidRPr="004B0F6B" w:rsidRDefault="00AC5B9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4B0F6B" w:rsidRDefault="00960E95" w:rsidP="004B0F6B">
      <w:pPr>
        <w:ind w:left="832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6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D43B1" w:rsidRPr="004B0F6B">
        <w:rPr>
          <w:rFonts w:ascii="Times New Roman" w:hAnsi="Times New Roman" w:cs="Times New Roman"/>
          <w:b/>
          <w:sz w:val="24"/>
          <w:szCs w:val="24"/>
        </w:rPr>
        <w:t>25</w:t>
      </w:r>
      <w:r w:rsidRPr="004B0F6B">
        <w:rPr>
          <w:rFonts w:ascii="Times New Roman" w:hAnsi="Times New Roman" w:cs="Times New Roman"/>
          <w:b/>
          <w:sz w:val="24"/>
          <w:szCs w:val="24"/>
        </w:rPr>
        <w:t xml:space="preserve"> listopada 2020 r.</w:t>
      </w:r>
      <w:r w:rsidR="004B0F6B" w:rsidRPr="004B0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B91" w:rsidRPr="004B0F6B" w:rsidRDefault="004B0F6B" w:rsidP="004B0F6B">
      <w:pPr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5B91" w:rsidRPr="004B0F6B" w:rsidRDefault="00AC5B91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AC5B91" w:rsidRPr="004B0F6B" w:rsidRDefault="00960E95">
      <w:pPr>
        <w:ind w:left="835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6B">
        <w:rPr>
          <w:rFonts w:ascii="Times New Roman" w:hAnsi="Times New Roman" w:cs="Times New Roman"/>
          <w:b/>
          <w:sz w:val="24"/>
          <w:szCs w:val="24"/>
        </w:rPr>
        <w:t>powołania Zespołu do spraw opracowania oceny ryzyka zawodowego na stanowiskach pracy w Szkole Podstawowej nr 48</w:t>
      </w:r>
      <w:r w:rsidR="004D43B1" w:rsidRPr="004B0F6B">
        <w:rPr>
          <w:rFonts w:ascii="Times New Roman" w:hAnsi="Times New Roman" w:cs="Times New Roman"/>
          <w:b/>
          <w:sz w:val="24"/>
          <w:szCs w:val="24"/>
        </w:rPr>
        <w:t xml:space="preserve"> im. Armii Krajowej</w:t>
      </w:r>
      <w:r w:rsidR="004B0F6B">
        <w:rPr>
          <w:rFonts w:ascii="Times New Roman" w:hAnsi="Times New Roman" w:cs="Times New Roman"/>
          <w:b/>
          <w:sz w:val="24"/>
          <w:szCs w:val="24"/>
        </w:rPr>
        <w:t xml:space="preserve">                               w Częstochowie</w:t>
      </w:r>
    </w:p>
    <w:p w:rsidR="00AC5B91" w:rsidRPr="004B0F6B" w:rsidRDefault="00AC5B9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C5B91" w:rsidRPr="004B0F6B" w:rsidRDefault="00960E95" w:rsidP="004B0F6B">
      <w:pPr>
        <w:pStyle w:val="Tekstpodstawowy"/>
        <w:ind w:left="116" w:right="104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 xml:space="preserve">Na podstawie art. 226 ustawy z dnia 26 czerwca 1974r. Kodeks pracy (j.t. Dz.U. z 2020 r. poz. 1320) oraz § 39 i 39a rozporządzenia Ministra Pracy i Polityki Socjalnej z dnia 26 września 1997 r. w sprawie ogólnych przepisów bezpieczeństwa i higieny pracy </w:t>
      </w:r>
      <w:r w:rsidR="004B0F6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B0F6B">
        <w:rPr>
          <w:rFonts w:ascii="Times New Roman" w:hAnsi="Times New Roman" w:cs="Times New Roman"/>
          <w:sz w:val="24"/>
          <w:szCs w:val="24"/>
        </w:rPr>
        <w:t xml:space="preserve">(j.t. Dz. z 2003 r. nr 169 poz. 1650 z </w:t>
      </w:r>
      <w:proofErr w:type="spellStart"/>
      <w:r w:rsidRPr="004B0F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0F6B">
        <w:rPr>
          <w:rFonts w:ascii="Times New Roman" w:hAnsi="Times New Roman" w:cs="Times New Roman"/>
          <w:sz w:val="24"/>
          <w:szCs w:val="24"/>
        </w:rPr>
        <w:t>. zm.)</w:t>
      </w:r>
      <w:r w:rsidR="004B0F6B">
        <w:rPr>
          <w:rFonts w:ascii="Times New Roman" w:hAnsi="Times New Roman" w:cs="Times New Roman"/>
          <w:sz w:val="24"/>
          <w:szCs w:val="24"/>
        </w:rPr>
        <w:t xml:space="preserve"> </w:t>
      </w:r>
      <w:r w:rsidRPr="004B0F6B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AC5B91" w:rsidRPr="004B0F6B" w:rsidRDefault="00AC5B9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C5B91" w:rsidRPr="004B0F6B" w:rsidRDefault="00960E95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§ 1</w:t>
      </w:r>
    </w:p>
    <w:p w:rsidR="00AC5B91" w:rsidRPr="004B0F6B" w:rsidRDefault="00960E95">
      <w:pPr>
        <w:pStyle w:val="Tekstpodstawowy"/>
        <w:ind w:left="116" w:right="982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 xml:space="preserve">Powołuje zespół ds. aktualizacji oceny ryzyka zawodowego na stanowiskach pracy w Szkole Podstawowej nr 48 </w:t>
      </w:r>
      <w:r w:rsidR="004D43B1" w:rsidRPr="004B0F6B">
        <w:rPr>
          <w:rFonts w:ascii="Times New Roman" w:hAnsi="Times New Roman" w:cs="Times New Roman"/>
          <w:sz w:val="24"/>
          <w:szCs w:val="24"/>
        </w:rPr>
        <w:t xml:space="preserve">im. Armii Krajowej </w:t>
      </w:r>
      <w:r w:rsidR="004B0F6B">
        <w:rPr>
          <w:rFonts w:ascii="Times New Roman" w:hAnsi="Times New Roman" w:cs="Times New Roman"/>
          <w:sz w:val="24"/>
          <w:szCs w:val="24"/>
        </w:rPr>
        <w:t xml:space="preserve">zwany dalej „Zespołem”                              </w:t>
      </w:r>
      <w:r w:rsidRPr="004B0F6B">
        <w:rPr>
          <w:rFonts w:ascii="Times New Roman" w:hAnsi="Times New Roman" w:cs="Times New Roman"/>
          <w:sz w:val="24"/>
          <w:szCs w:val="24"/>
        </w:rPr>
        <w:t>w składzie:</w:t>
      </w:r>
    </w:p>
    <w:p w:rsidR="00AC5B91" w:rsidRPr="004B0F6B" w:rsidRDefault="00960E95" w:rsidP="004B0F6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Małgorzata Cieśla – wicedyrektor - przewodnicząca zespołu,</w:t>
      </w:r>
    </w:p>
    <w:p w:rsidR="00AC5B91" w:rsidRPr="004B0F6B" w:rsidRDefault="00960E95" w:rsidP="004B0F6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Justyna Zych – specjalista ds. BHP - członek zespołu,</w:t>
      </w:r>
    </w:p>
    <w:p w:rsidR="00AC5B91" w:rsidRPr="004B0F6B" w:rsidRDefault="004D43B1" w:rsidP="004B0F6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4B0F6B">
        <w:rPr>
          <w:rFonts w:ascii="Times New Roman" w:hAnsi="Times New Roman" w:cs="Times New Roman"/>
          <w:sz w:val="24"/>
          <w:szCs w:val="24"/>
        </w:rPr>
        <w:t>Bałchanowski</w:t>
      </w:r>
      <w:proofErr w:type="spellEnd"/>
      <w:r w:rsidR="00960E95" w:rsidRPr="004B0F6B">
        <w:rPr>
          <w:rFonts w:ascii="Times New Roman" w:hAnsi="Times New Roman" w:cs="Times New Roman"/>
          <w:sz w:val="24"/>
          <w:szCs w:val="24"/>
        </w:rPr>
        <w:t xml:space="preserve"> – </w:t>
      </w:r>
      <w:r w:rsidR="00C06F87" w:rsidRPr="004B0F6B">
        <w:rPr>
          <w:rFonts w:ascii="Times New Roman" w:hAnsi="Times New Roman" w:cs="Times New Roman"/>
          <w:sz w:val="24"/>
          <w:szCs w:val="24"/>
        </w:rPr>
        <w:t xml:space="preserve">Społeczny Inspektor Pracy </w:t>
      </w:r>
      <w:r w:rsidR="00960E95" w:rsidRPr="004B0F6B">
        <w:rPr>
          <w:rFonts w:ascii="Times New Roman" w:hAnsi="Times New Roman" w:cs="Times New Roman"/>
          <w:sz w:val="24"/>
          <w:szCs w:val="24"/>
        </w:rPr>
        <w:t>- członek zespołu.</w:t>
      </w:r>
    </w:p>
    <w:p w:rsidR="00AC5B91" w:rsidRPr="004B0F6B" w:rsidRDefault="00AC5B91" w:rsidP="004B0F6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C5B91" w:rsidRPr="004B0F6B" w:rsidRDefault="004B0F6B" w:rsidP="004B0F6B">
      <w:pPr>
        <w:pStyle w:val="Tekstpodstawowy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0E95" w:rsidRPr="004B0F6B">
        <w:rPr>
          <w:rFonts w:ascii="Times New Roman" w:hAnsi="Times New Roman" w:cs="Times New Roman"/>
          <w:sz w:val="24"/>
          <w:szCs w:val="24"/>
        </w:rPr>
        <w:t>§ 2</w:t>
      </w:r>
    </w:p>
    <w:p w:rsidR="00AC5B91" w:rsidRPr="004B0F6B" w:rsidRDefault="00960E95" w:rsidP="004B0F6B">
      <w:pPr>
        <w:pStyle w:val="Tekstpodstawowy"/>
        <w:ind w:left="116" w:right="424"/>
        <w:jc w:val="both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Zespół, o który mowa w § 1 ma za za</w:t>
      </w:r>
      <w:bookmarkStart w:id="0" w:name="_GoBack"/>
      <w:bookmarkEnd w:id="0"/>
      <w:r w:rsidRPr="004B0F6B">
        <w:rPr>
          <w:rFonts w:ascii="Times New Roman" w:hAnsi="Times New Roman" w:cs="Times New Roman"/>
          <w:sz w:val="24"/>
          <w:szCs w:val="24"/>
        </w:rPr>
        <w:t>danie zaktualizować ocenę ryzyka zawodowego związanego      z wykonywaną pracą na stanowiskach pracy w Szkole Podstawowej nr 48</w:t>
      </w:r>
      <w:r w:rsidR="004D43B1" w:rsidRPr="004B0F6B">
        <w:rPr>
          <w:rFonts w:ascii="Times New Roman" w:hAnsi="Times New Roman" w:cs="Times New Roman"/>
          <w:sz w:val="24"/>
          <w:szCs w:val="24"/>
        </w:rPr>
        <w:t xml:space="preserve"> im. Armii Krajowej</w:t>
      </w:r>
      <w:r w:rsidRPr="004B0F6B">
        <w:rPr>
          <w:rFonts w:ascii="Times New Roman" w:hAnsi="Times New Roman" w:cs="Times New Roman"/>
          <w:sz w:val="24"/>
          <w:szCs w:val="24"/>
        </w:rPr>
        <w:t>.</w:t>
      </w:r>
    </w:p>
    <w:p w:rsidR="00AC5B91" w:rsidRPr="004B0F6B" w:rsidRDefault="00960E95" w:rsidP="004B0F6B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§ 3</w:t>
      </w:r>
    </w:p>
    <w:p w:rsidR="00AC5B91" w:rsidRPr="004B0F6B" w:rsidRDefault="00960E95" w:rsidP="004B0F6B">
      <w:pPr>
        <w:pStyle w:val="Tekstpodstawowy"/>
        <w:ind w:left="116" w:right="110"/>
        <w:jc w:val="both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 xml:space="preserve">W pracach zespołu, w toku dokonywanej oceny ryzyka zawodowego na poszczególnych stanowiskach pracy, mogą uczestniczyć ponadto osoby wyznaczone przez przełożonych </w:t>
      </w:r>
      <w:r w:rsidR="004B0F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0F6B">
        <w:rPr>
          <w:rFonts w:ascii="Times New Roman" w:hAnsi="Times New Roman" w:cs="Times New Roman"/>
          <w:sz w:val="24"/>
          <w:szCs w:val="24"/>
        </w:rPr>
        <w:t>z poszczególnych komórek organizacyjnych.</w:t>
      </w:r>
    </w:p>
    <w:p w:rsidR="00EE443C" w:rsidRDefault="00EE443C" w:rsidP="004B0F6B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AC5B91" w:rsidRPr="004B0F6B" w:rsidRDefault="00960E95" w:rsidP="004B0F6B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§ 4</w:t>
      </w:r>
    </w:p>
    <w:p w:rsidR="00AC5B91" w:rsidRPr="004B0F6B" w:rsidRDefault="00960E95" w:rsidP="004B0F6B">
      <w:pPr>
        <w:pStyle w:val="Tekstpodstawowy"/>
        <w:ind w:left="116" w:right="110"/>
        <w:jc w:val="both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Sporządzenie kart oceny ryzyka zawodowego dla poszczególnych stanowisk pracy oraz wskazanie niezbędnych środków profilaktycznych zmniejszających ryzyko zawodowe oraz przygotowanie informacji  dla  pracowników  Szkoły  Podstawowej  nr  48</w:t>
      </w:r>
      <w:r w:rsidR="004D43B1" w:rsidRPr="004B0F6B">
        <w:rPr>
          <w:rFonts w:ascii="Times New Roman" w:hAnsi="Times New Roman" w:cs="Times New Roman"/>
          <w:sz w:val="24"/>
          <w:szCs w:val="24"/>
        </w:rPr>
        <w:t xml:space="preserve"> im. Armii Krajowej</w:t>
      </w:r>
      <w:r w:rsidRPr="004B0F6B">
        <w:rPr>
          <w:rFonts w:ascii="Times New Roman" w:hAnsi="Times New Roman" w:cs="Times New Roman"/>
          <w:sz w:val="24"/>
          <w:szCs w:val="24"/>
        </w:rPr>
        <w:t xml:space="preserve">  o  ryzyku  zawodowym,  które  wiąże  </w:t>
      </w:r>
      <w:r w:rsidRPr="004B0F6B">
        <w:rPr>
          <w:rFonts w:ascii="Times New Roman" w:hAnsi="Times New Roman" w:cs="Times New Roman"/>
          <w:spacing w:val="-4"/>
          <w:sz w:val="24"/>
          <w:szCs w:val="24"/>
        </w:rPr>
        <w:t xml:space="preserve">się   </w:t>
      </w:r>
      <w:r w:rsidRPr="004B0F6B">
        <w:rPr>
          <w:rFonts w:ascii="Times New Roman" w:hAnsi="Times New Roman" w:cs="Times New Roman"/>
          <w:sz w:val="24"/>
          <w:szCs w:val="24"/>
        </w:rPr>
        <w:t>z wykonywaną pracą i o zasadach ochrony przed zagrożeniami, powierza się ww. specjaliście ds. BHP.</w:t>
      </w:r>
    </w:p>
    <w:p w:rsidR="00AC5B91" w:rsidRPr="004B0F6B" w:rsidRDefault="00AC5B91" w:rsidP="004B0F6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C5B91" w:rsidRPr="004B0F6B" w:rsidRDefault="00960E95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§ 5</w:t>
      </w:r>
    </w:p>
    <w:p w:rsidR="00AC5B91" w:rsidRPr="004B0F6B" w:rsidRDefault="00960E95" w:rsidP="00EE443C">
      <w:pPr>
        <w:pStyle w:val="Tekstpodstawowy"/>
        <w:ind w:left="116" w:right="511"/>
        <w:jc w:val="both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Oświadczenie o zapoznaniu się przez pracownika z ryzykiem zawodowym</w:t>
      </w:r>
      <w:r w:rsidR="00EE443C">
        <w:rPr>
          <w:rFonts w:ascii="Times New Roman" w:hAnsi="Times New Roman" w:cs="Times New Roman"/>
          <w:sz w:val="24"/>
          <w:szCs w:val="24"/>
        </w:rPr>
        <w:t xml:space="preserve"> p</w:t>
      </w:r>
      <w:r w:rsidRPr="004B0F6B">
        <w:rPr>
          <w:rFonts w:ascii="Times New Roman" w:hAnsi="Times New Roman" w:cs="Times New Roman"/>
          <w:sz w:val="24"/>
          <w:szCs w:val="24"/>
        </w:rPr>
        <w:t xml:space="preserve">rzechowuje </w:t>
      </w:r>
      <w:r w:rsidR="004A6D2E">
        <w:rPr>
          <w:rFonts w:ascii="Times New Roman" w:hAnsi="Times New Roman" w:cs="Times New Roman"/>
          <w:sz w:val="24"/>
          <w:szCs w:val="24"/>
        </w:rPr>
        <w:t>s</w:t>
      </w:r>
      <w:r w:rsidRPr="004B0F6B">
        <w:rPr>
          <w:rFonts w:ascii="Times New Roman" w:hAnsi="Times New Roman" w:cs="Times New Roman"/>
          <w:sz w:val="24"/>
          <w:szCs w:val="24"/>
        </w:rPr>
        <w:t>ię w aktach osobowych.</w:t>
      </w:r>
    </w:p>
    <w:p w:rsidR="00AC5B91" w:rsidRPr="004B0F6B" w:rsidRDefault="00960E95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§ 6</w:t>
      </w:r>
    </w:p>
    <w:p w:rsidR="00AC5B91" w:rsidRPr="004B0F6B" w:rsidRDefault="00960E95">
      <w:pPr>
        <w:pStyle w:val="Tekstpodstawowy"/>
        <w:ind w:left="116" w:right="109"/>
        <w:jc w:val="both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 xml:space="preserve">Zespół okresowo dokonuje przeglądu przeprowadzonej oceny ryzyka zawodowego w </w:t>
      </w:r>
      <w:r w:rsidRPr="004B0F6B">
        <w:rPr>
          <w:rFonts w:ascii="Times New Roman" w:hAnsi="Times New Roman" w:cs="Times New Roman"/>
          <w:spacing w:val="-4"/>
          <w:sz w:val="24"/>
          <w:szCs w:val="24"/>
        </w:rPr>
        <w:t xml:space="preserve">celu </w:t>
      </w:r>
      <w:r w:rsidRPr="004B0F6B">
        <w:rPr>
          <w:rFonts w:ascii="Times New Roman" w:hAnsi="Times New Roman" w:cs="Times New Roman"/>
          <w:sz w:val="24"/>
          <w:szCs w:val="24"/>
        </w:rPr>
        <w:t>stwierdzenia czy jej wyniki nadal są aktualne oraz wykonuje ją dla nowo utworzonego stanowiska pracy.</w:t>
      </w:r>
    </w:p>
    <w:p w:rsidR="00AC5B91" w:rsidRPr="004B0F6B" w:rsidRDefault="00960E95" w:rsidP="004B0F6B">
      <w:pPr>
        <w:pStyle w:val="Tekstpodstawowy"/>
        <w:spacing w:before="160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 w:rsidRPr="004B0F6B">
        <w:rPr>
          <w:rFonts w:ascii="Times New Roman" w:hAnsi="Times New Roman" w:cs="Times New Roman"/>
          <w:sz w:val="24"/>
          <w:szCs w:val="24"/>
        </w:rPr>
        <w:t>§ 7</w:t>
      </w:r>
    </w:p>
    <w:p w:rsidR="00AC5B91" w:rsidRPr="004B0F6B" w:rsidRDefault="004B0F6B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wydania.  </w:t>
      </w:r>
    </w:p>
    <w:p w:rsidR="004B0F6B" w:rsidRDefault="004B0F6B" w:rsidP="004B0F6B">
      <w:pPr>
        <w:spacing w:after="3" w:line="252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Dyrektor szkoły </w:t>
      </w:r>
    </w:p>
    <w:p w:rsidR="004B0F6B" w:rsidRDefault="004B0F6B" w:rsidP="004B0F6B">
      <w:pPr>
        <w:spacing w:after="3" w:line="252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(-) Beata Strzelecka- Mach</w:t>
      </w:r>
    </w:p>
    <w:p w:rsidR="004B0F6B" w:rsidRDefault="004B0F6B">
      <w:pPr>
        <w:pStyle w:val="Tekstpodstawowy"/>
        <w:ind w:left="6003"/>
      </w:pPr>
    </w:p>
    <w:p w:rsidR="004B0F6B" w:rsidRDefault="004B0F6B">
      <w:pPr>
        <w:pStyle w:val="Tekstpodstawowy"/>
        <w:ind w:left="6003"/>
      </w:pPr>
    </w:p>
    <w:p w:rsidR="004B0F6B" w:rsidRDefault="004B0F6B">
      <w:pPr>
        <w:pStyle w:val="Tekstpodstawowy"/>
        <w:ind w:left="6003"/>
      </w:pPr>
    </w:p>
    <w:p w:rsidR="00BE5B5B" w:rsidRDefault="00BE5B5B">
      <w:pPr>
        <w:pStyle w:val="Tekstpodstawowy"/>
        <w:ind w:left="6003"/>
      </w:pPr>
    </w:p>
    <w:p w:rsidR="00BE5B5B" w:rsidRDefault="00BE5B5B">
      <w:pPr>
        <w:pStyle w:val="Tekstpodstawowy"/>
        <w:ind w:left="6003"/>
      </w:pPr>
    </w:p>
    <w:p w:rsidR="00BE5B5B" w:rsidRDefault="00BE5B5B">
      <w:pPr>
        <w:pStyle w:val="Tekstpodstawowy"/>
        <w:ind w:left="6003"/>
      </w:pPr>
    </w:p>
    <w:sectPr w:rsidR="00BE5B5B" w:rsidSect="00EE443C">
      <w:type w:val="continuous"/>
      <w:pgSz w:w="11900" w:h="1682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64FE8"/>
    <w:multiLevelType w:val="hybridMultilevel"/>
    <w:tmpl w:val="652820E4"/>
    <w:lvl w:ilvl="0" w:tplc="0F64B7B0">
      <w:start w:val="1"/>
      <w:numFmt w:val="decimal"/>
      <w:lvlText w:val="%1."/>
      <w:lvlJc w:val="left"/>
      <w:pPr>
        <w:ind w:left="684" w:hanging="283"/>
        <w:jc w:val="left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6816B3D8">
      <w:numFmt w:val="bullet"/>
      <w:lvlText w:val="•"/>
      <w:lvlJc w:val="left"/>
      <w:pPr>
        <w:ind w:left="1542" w:hanging="283"/>
      </w:pPr>
      <w:rPr>
        <w:rFonts w:hint="default"/>
        <w:lang w:val="pl-PL" w:eastAsia="en-US" w:bidi="ar-SA"/>
      </w:rPr>
    </w:lvl>
    <w:lvl w:ilvl="2" w:tplc="1D885968">
      <w:numFmt w:val="bullet"/>
      <w:lvlText w:val="•"/>
      <w:lvlJc w:val="left"/>
      <w:pPr>
        <w:ind w:left="2404" w:hanging="283"/>
      </w:pPr>
      <w:rPr>
        <w:rFonts w:hint="default"/>
        <w:lang w:val="pl-PL" w:eastAsia="en-US" w:bidi="ar-SA"/>
      </w:rPr>
    </w:lvl>
    <w:lvl w:ilvl="3" w:tplc="52CE271E">
      <w:numFmt w:val="bullet"/>
      <w:lvlText w:val="•"/>
      <w:lvlJc w:val="left"/>
      <w:pPr>
        <w:ind w:left="3266" w:hanging="283"/>
      </w:pPr>
      <w:rPr>
        <w:rFonts w:hint="default"/>
        <w:lang w:val="pl-PL" w:eastAsia="en-US" w:bidi="ar-SA"/>
      </w:rPr>
    </w:lvl>
    <w:lvl w:ilvl="4" w:tplc="2370C8F8">
      <w:numFmt w:val="bullet"/>
      <w:lvlText w:val="•"/>
      <w:lvlJc w:val="left"/>
      <w:pPr>
        <w:ind w:left="4128" w:hanging="283"/>
      </w:pPr>
      <w:rPr>
        <w:rFonts w:hint="default"/>
        <w:lang w:val="pl-PL" w:eastAsia="en-US" w:bidi="ar-SA"/>
      </w:rPr>
    </w:lvl>
    <w:lvl w:ilvl="5" w:tplc="5FA235D6">
      <w:numFmt w:val="bullet"/>
      <w:lvlText w:val="•"/>
      <w:lvlJc w:val="left"/>
      <w:pPr>
        <w:ind w:left="4990" w:hanging="283"/>
      </w:pPr>
      <w:rPr>
        <w:rFonts w:hint="default"/>
        <w:lang w:val="pl-PL" w:eastAsia="en-US" w:bidi="ar-SA"/>
      </w:rPr>
    </w:lvl>
    <w:lvl w:ilvl="6" w:tplc="B3E29468">
      <w:numFmt w:val="bullet"/>
      <w:lvlText w:val="•"/>
      <w:lvlJc w:val="left"/>
      <w:pPr>
        <w:ind w:left="5852" w:hanging="283"/>
      </w:pPr>
      <w:rPr>
        <w:rFonts w:hint="default"/>
        <w:lang w:val="pl-PL" w:eastAsia="en-US" w:bidi="ar-SA"/>
      </w:rPr>
    </w:lvl>
    <w:lvl w:ilvl="7" w:tplc="C010C09C">
      <w:numFmt w:val="bullet"/>
      <w:lvlText w:val="•"/>
      <w:lvlJc w:val="left"/>
      <w:pPr>
        <w:ind w:left="6714" w:hanging="283"/>
      </w:pPr>
      <w:rPr>
        <w:rFonts w:hint="default"/>
        <w:lang w:val="pl-PL" w:eastAsia="en-US" w:bidi="ar-SA"/>
      </w:rPr>
    </w:lvl>
    <w:lvl w:ilvl="8" w:tplc="ADCE3500">
      <w:numFmt w:val="bullet"/>
      <w:lvlText w:val="•"/>
      <w:lvlJc w:val="left"/>
      <w:pPr>
        <w:ind w:left="7576" w:hanging="28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1"/>
    <w:rsid w:val="00164440"/>
    <w:rsid w:val="00486B71"/>
    <w:rsid w:val="004A6D2E"/>
    <w:rsid w:val="004B0F6B"/>
    <w:rsid w:val="004D43B1"/>
    <w:rsid w:val="006A6CEE"/>
    <w:rsid w:val="007F6123"/>
    <w:rsid w:val="00871411"/>
    <w:rsid w:val="00960E95"/>
    <w:rsid w:val="00AC5B91"/>
    <w:rsid w:val="00BE5B5B"/>
    <w:rsid w:val="00C06F87"/>
    <w:rsid w:val="00D171B2"/>
    <w:rsid w:val="00DD006C"/>
    <w:rsid w:val="00EE443C"/>
    <w:rsid w:val="00E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95E4"/>
  <w15:docId w15:val="{3506F8A5-C992-46B3-8A51-D984893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832" w:right="82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8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1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11"/>
    <w:rPr>
      <w:rFonts w:ascii="Segoe UI" w:eastAsia="Arial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E5B5B"/>
    <w:pPr>
      <w:widowControl/>
      <w:autoSpaceDE/>
      <w:autoSpaceDN/>
    </w:pPr>
    <w:rPr>
      <w:rFonts w:eastAsiaTheme="minorEastAsia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SP48</dc:creator>
  <cp:lastModifiedBy>Użytkownik systemu Windows</cp:lastModifiedBy>
  <cp:revision>4</cp:revision>
  <cp:lastPrinted>2020-11-25T13:19:00Z</cp:lastPrinted>
  <dcterms:created xsi:type="dcterms:W3CDTF">2020-11-27T06:55:00Z</dcterms:created>
  <dcterms:modified xsi:type="dcterms:W3CDTF">2020-11-27T08:10:00Z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